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26446" w:rsidRDefault="000C2E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VEÁMONOS A LOS OJOS</w:t>
      </w:r>
    </w:p>
    <w:p w14:paraId="00000002" w14:textId="77777777" w:rsidR="00E26446" w:rsidRDefault="000C2E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Actualización de campañas</w:t>
      </w:r>
    </w:p>
    <w:p w14:paraId="0000001F" w14:textId="77777777" w:rsidR="00E26446" w:rsidRDefault="000C2EF3">
      <w:r>
        <w:rPr>
          <w:noProof/>
        </w:rPr>
        <w:pict w14:anchorId="7AED2AC2">
          <v:rect id="_x0000_i1025" alt="" style="width:451.45pt;height:.05pt;mso-width-percent:0;mso-height-percent:0;mso-width-percent:0;mso-height-percent:0" o:hralign="center" o:hrstd="t" o:hr="t" fillcolor="#a0a0a0" stroked="f"/>
        </w:pict>
      </w:r>
    </w:p>
    <w:p w14:paraId="215482B7" w14:textId="77777777" w:rsidR="009A36A4" w:rsidRDefault="009A36A4">
      <w:pPr>
        <w:jc w:val="center"/>
        <w:rPr>
          <w:b/>
          <w:sz w:val="26"/>
          <w:szCs w:val="26"/>
        </w:rPr>
      </w:pPr>
    </w:p>
    <w:p w14:paraId="00000020" w14:textId="7AB588F8" w:rsidR="00E26446" w:rsidRDefault="000C2EF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3_ Vemos Vamos </w:t>
      </w:r>
    </w:p>
    <w:p w14:paraId="00000021" w14:textId="77777777" w:rsidR="00E26446" w:rsidRDefault="000C2EF3">
      <w:pPr>
        <w:jc w:val="center"/>
        <w:rPr>
          <w:b/>
          <w:sz w:val="26"/>
          <w:szCs w:val="26"/>
        </w:rPr>
      </w:pPr>
      <w:r>
        <w:t>Una campaña racional focalizada en áreas de oportunidad.</w:t>
      </w:r>
    </w:p>
    <w:p w14:paraId="00000022" w14:textId="77777777" w:rsidR="00E26446" w:rsidRDefault="00E26446"/>
    <w:p w14:paraId="00000023" w14:textId="77777777" w:rsidR="00E26446" w:rsidRDefault="000C2EF3">
      <w:pPr>
        <w:jc w:val="both"/>
        <w:rPr>
          <w:i/>
        </w:rPr>
      </w:pPr>
      <w:r>
        <w:rPr>
          <w:i/>
        </w:rPr>
        <w:t>Vemos / vamos fue nuestro estandarte durante el 2020. Un año lleno de cambios, que nos enseñó a ver la vida de una manera</w:t>
      </w:r>
      <w:r>
        <w:rPr>
          <w:i/>
        </w:rPr>
        <w:t xml:space="preserve"> diferente a como la conocíamos. </w:t>
      </w:r>
    </w:p>
    <w:p w14:paraId="00000024" w14:textId="77777777" w:rsidR="00E26446" w:rsidRDefault="00E26446">
      <w:pPr>
        <w:jc w:val="both"/>
        <w:rPr>
          <w:i/>
        </w:rPr>
      </w:pPr>
    </w:p>
    <w:p w14:paraId="00000025" w14:textId="77777777" w:rsidR="00E26446" w:rsidRDefault="000C2EF3">
      <w:pPr>
        <w:jc w:val="both"/>
        <w:rPr>
          <w:i/>
        </w:rPr>
      </w:pPr>
      <w:r>
        <w:rPr>
          <w:i/>
        </w:rPr>
        <w:t>Mediante esta campaña, reconocimos todas aquellas situaciones y oportunidades que vemos día tras día, en las que podemos contribuir de una forma positiva. “Vemos muchas ganas de ver el mundo, vamos a cuidar de tu vista pa</w:t>
      </w:r>
      <w:r>
        <w:rPr>
          <w:i/>
        </w:rPr>
        <w:t>ra que sigas viéndolo”, “Vemos diversos padecimientos oftálmicos, vamos a fabricar las mejores soluciones oftálmicas para tratarlos”.</w:t>
      </w:r>
    </w:p>
    <w:p w14:paraId="00000026" w14:textId="77777777" w:rsidR="00E26446" w:rsidRDefault="00E26446">
      <w:pPr>
        <w:jc w:val="both"/>
        <w:rPr>
          <w:i/>
        </w:rPr>
      </w:pPr>
    </w:p>
    <w:p w14:paraId="00000027" w14:textId="77777777" w:rsidR="00E26446" w:rsidRDefault="000C2EF3">
      <w:pPr>
        <w:jc w:val="both"/>
        <w:rPr>
          <w:i/>
        </w:rPr>
      </w:pPr>
      <w:r>
        <w:rPr>
          <w:i/>
        </w:rPr>
        <w:t>La situación global de este año nos mantuvo activos dentro de nuestras plataformas digitales y redes sociales. Por lo que</w:t>
      </w:r>
      <w:r>
        <w:rPr>
          <w:i/>
        </w:rPr>
        <w:t xml:space="preserve"> quisimos llevar a todos a viajar y conocer el mundo, sin que salieran de su casa.</w:t>
      </w:r>
    </w:p>
    <w:p w14:paraId="00000028" w14:textId="77777777" w:rsidR="00E26446" w:rsidRDefault="00E26446">
      <w:pPr>
        <w:jc w:val="both"/>
        <w:rPr>
          <w:i/>
        </w:rPr>
      </w:pPr>
    </w:p>
    <w:p w14:paraId="00000029" w14:textId="77777777" w:rsidR="00E26446" w:rsidRDefault="000C2EF3">
      <w:pPr>
        <w:jc w:val="both"/>
        <w:rPr>
          <w:i/>
        </w:rPr>
      </w:pPr>
      <w:r>
        <w:rPr>
          <w:i/>
        </w:rPr>
        <w:t>Conocimos diferentes puntos de vista a lo largo de Latinoamérica y curiosidades sobre la visión de otras especies. Comprobando una vez lo afortunados que somos de ver tanta</w:t>
      </w:r>
      <w:r>
        <w:rPr>
          <w:i/>
        </w:rPr>
        <w:t xml:space="preserve"> riqueza y diversidad. Quisimos ser ese acompañamiento para mostrarte todo lo que nos queda por ver.</w:t>
      </w:r>
    </w:p>
    <w:p w14:paraId="0000002A" w14:textId="77777777" w:rsidR="00E26446" w:rsidRDefault="00E26446"/>
    <w:p w14:paraId="0000002B" w14:textId="7408B6CC" w:rsidR="009A36A4" w:rsidRDefault="000C2EF3" w:rsidP="009A36A4">
      <w:pPr>
        <w:jc w:val="both"/>
      </w:pPr>
      <w:r>
        <w:rPr>
          <w:b/>
          <w:color w:val="0000FF"/>
        </w:rPr>
        <w:t xml:space="preserve">1 </w:t>
      </w:r>
      <w:proofErr w:type="gramStart"/>
      <w:r>
        <w:rPr>
          <w:b/>
          <w:color w:val="0000FF"/>
        </w:rPr>
        <w:t>Gráficas</w:t>
      </w:r>
      <w:proofErr w:type="gramEnd"/>
      <w:r>
        <w:rPr>
          <w:b/>
          <w:color w:val="0000FF"/>
        </w:rPr>
        <w:t xml:space="preserve"> de campaña.</w:t>
      </w:r>
    </w:p>
    <w:p w14:paraId="00000036" w14:textId="42275A42" w:rsidR="00E26446" w:rsidRDefault="00E26446">
      <w:pPr>
        <w:jc w:val="both"/>
      </w:pPr>
    </w:p>
    <w:sectPr w:rsidR="00E26446">
      <w:pgSz w:w="11909" w:h="16834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446"/>
    <w:rsid w:val="000C2EF3"/>
    <w:rsid w:val="009A36A4"/>
    <w:rsid w:val="00E2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6191B"/>
  <w15:docId w15:val="{3D22EC7F-15D5-B640-B9AA-0BD3DE429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ES_trad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963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2021-07-27T02:35:00Z</dcterms:created>
  <dcterms:modified xsi:type="dcterms:W3CDTF">2021-07-27T02:35:00Z</dcterms:modified>
</cp:coreProperties>
</file>